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652" w:rsidRPr="00665D0E" w:rsidRDefault="00A17499" w:rsidP="000C3590">
      <w:pPr>
        <w:tabs>
          <w:tab w:val="center" w:pos="4677"/>
          <w:tab w:val="left" w:pos="6691"/>
        </w:tabs>
        <w:spacing w:line="240" w:lineRule="auto"/>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hAnsi="Times New Roman" w:cs="Times New Roman"/>
          <w:b/>
          <w:i/>
          <w:color w:val="000000"/>
          <w:u w:val="single"/>
          <w:lang w:val="en-US"/>
        </w:rPr>
        <w:id w:val="953682574"/>
        <w:lock w:val="sdtLocked"/>
        <w:placeholder>
          <w:docPart w:val="5EAC389DCD074DF5888BE7D14E0E8ECD"/>
        </w:placeholder>
      </w:sdtPr>
      <w:sdtEndPr>
        <w:rPr>
          <w:sz w:val="24"/>
        </w:rPr>
      </w:sdtEndPr>
      <w:sdtContent>
        <w:p w:rsidR="00757343" w:rsidRPr="00A17499" w:rsidRDefault="005A4990" w:rsidP="000C3590">
          <w:pPr>
            <w:tabs>
              <w:tab w:val="center" w:pos="4677"/>
              <w:tab w:val="left" w:pos="6691"/>
            </w:tabs>
            <w:spacing w:line="240" w:lineRule="auto"/>
            <w:jc w:val="center"/>
            <w:rPr>
              <w:rFonts w:ascii="Times New Roman" w:hAnsi="Times New Roman" w:cs="Times New Roman"/>
              <w:b/>
              <w:i/>
              <w:color w:val="000000"/>
              <w:sz w:val="24"/>
              <w:u w:val="single"/>
            </w:rPr>
          </w:pPr>
          <w:r w:rsidRPr="00A17499">
            <w:rPr>
              <w:rFonts w:ascii="Times New Roman" w:hAnsi="Times New Roman" w:cs="Times New Roman"/>
              <w:b/>
              <w:i/>
              <w:color w:val="000000"/>
              <w:sz w:val="24"/>
              <w:u w:val="single"/>
            </w:rPr>
            <w:t xml:space="preserve">Татарстан </w:t>
          </w:r>
          <w:proofErr w:type="spellStart"/>
          <w:r w:rsidRPr="00A17499">
            <w:rPr>
              <w:rFonts w:ascii="Times New Roman" w:hAnsi="Times New Roman" w:cs="Times New Roman"/>
              <w:b/>
              <w:i/>
              <w:color w:val="000000"/>
              <w:sz w:val="24"/>
              <w:u w:val="single"/>
            </w:rPr>
            <w:t>Республикасы</w:t>
          </w:r>
          <w:proofErr w:type="spellEnd"/>
          <w:r w:rsidRPr="00A17499">
            <w:rPr>
              <w:rFonts w:ascii="Times New Roman" w:hAnsi="Times New Roman" w:cs="Times New Roman"/>
              <w:b/>
              <w:i/>
              <w:color w:val="000000"/>
              <w:sz w:val="24"/>
              <w:u w:val="single"/>
            </w:rPr>
            <w:t xml:space="preserve"> Арча </w:t>
          </w:r>
          <w:proofErr w:type="spellStart"/>
          <w:r w:rsidRPr="00A17499">
            <w:rPr>
              <w:rFonts w:ascii="Times New Roman" w:hAnsi="Times New Roman" w:cs="Times New Roman"/>
              <w:b/>
              <w:i/>
              <w:color w:val="000000"/>
              <w:sz w:val="24"/>
              <w:u w:val="single"/>
            </w:rPr>
            <w:t>муниципаль</w:t>
          </w:r>
          <w:proofErr w:type="spellEnd"/>
          <w:r w:rsidRPr="00A17499">
            <w:rPr>
              <w:rFonts w:ascii="Times New Roman" w:hAnsi="Times New Roman" w:cs="Times New Roman"/>
              <w:b/>
              <w:i/>
              <w:color w:val="000000"/>
              <w:sz w:val="24"/>
              <w:u w:val="single"/>
            </w:rPr>
            <w:t xml:space="preserve"> </w:t>
          </w:r>
          <w:proofErr w:type="spellStart"/>
          <w:r w:rsidRPr="00A17499">
            <w:rPr>
              <w:rFonts w:ascii="Times New Roman" w:hAnsi="Times New Roman" w:cs="Times New Roman"/>
              <w:b/>
              <w:i/>
              <w:color w:val="000000"/>
              <w:sz w:val="24"/>
              <w:u w:val="single"/>
            </w:rPr>
            <w:t>районының</w:t>
          </w:r>
          <w:proofErr w:type="spellEnd"/>
          <w:r w:rsidRPr="00A17499">
            <w:rPr>
              <w:rFonts w:ascii="Times New Roman" w:hAnsi="Times New Roman" w:cs="Times New Roman"/>
              <w:b/>
              <w:i/>
              <w:color w:val="000000"/>
              <w:sz w:val="24"/>
              <w:u w:val="single"/>
            </w:rPr>
            <w:t xml:space="preserve"> "</w:t>
          </w:r>
          <w:proofErr w:type="spellStart"/>
          <w:r w:rsidRPr="00A17499">
            <w:rPr>
              <w:rFonts w:ascii="Times New Roman" w:hAnsi="Times New Roman" w:cs="Times New Roman"/>
              <w:b/>
              <w:i/>
              <w:color w:val="000000"/>
              <w:sz w:val="24"/>
              <w:u w:val="single"/>
            </w:rPr>
            <w:t>Яңа</w:t>
          </w:r>
          <w:proofErr w:type="spellEnd"/>
          <w:r w:rsidRPr="00A17499">
            <w:rPr>
              <w:rFonts w:ascii="Times New Roman" w:hAnsi="Times New Roman" w:cs="Times New Roman"/>
              <w:b/>
              <w:i/>
              <w:color w:val="000000"/>
              <w:sz w:val="24"/>
              <w:u w:val="single"/>
            </w:rPr>
            <w:t xml:space="preserve"> </w:t>
          </w:r>
          <w:proofErr w:type="spellStart"/>
          <w:r w:rsidRPr="00A17499">
            <w:rPr>
              <w:rFonts w:ascii="Times New Roman" w:hAnsi="Times New Roman" w:cs="Times New Roman"/>
              <w:b/>
              <w:i/>
              <w:color w:val="000000"/>
              <w:sz w:val="24"/>
              <w:u w:val="single"/>
            </w:rPr>
            <w:t>Кишет</w:t>
          </w:r>
          <w:proofErr w:type="spellEnd"/>
          <w:r w:rsidRPr="00A17499">
            <w:rPr>
              <w:rFonts w:ascii="Times New Roman" w:hAnsi="Times New Roman" w:cs="Times New Roman"/>
              <w:b/>
              <w:i/>
              <w:color w:val="000000"/>
              <w:sz w:val="24"/>
              <w:u w:val="single"/>
            </w:rPr>
            <w:t xml:space="preserve"> </w:t>
          </w:r>
          <w:proofErr w:type="spellStart"/>
          <w:r w:rsidRPr="00A17499">
            <w:rPr>
              <w:rFonts w:ascii="Times New Roman" w:hAnsi="Times New Roman" w:cs="Times New Roman"/>
              <w:b/>
              <w:i/>
              <w:color w:val="000000"/>
              <w:sz w:val="24"/>
              <w:u w:val="single"/>
            </w:rPr>
            <w:t>төп</w:t>
          </w:r>
          <w:proofErr w:type="spellEnd"/>
          <w:r w:rsidRPr="00A17499">
            <w:rPr>
              <w:rFonts w:ascii="Times New Roman" w:hAnsi="Times New Roman" w:cs="Times New Roman"/>
              <w:b/>
              <w:i/>
              <w:color w:val="000000"/>
              <w:sz w:val="24"/>
              <w:u w:val="single"/>
            </w:rPr>
            <w:t xml:space="preserve"> </w:t>
          </w:r>
          <w:proofErr w:type="spellStart"/>
          <w:r w:rsidRPr="00A17499">
            <w:rPr>
              <w:rFonts w:ascii="Times New Roman" w:hAnsi="Times New Roman" w:cs="Times New Roman"/>
              <w:b/>
              <w:i/>
              <w:color w:val="000000"/>
              <w:sz w:val="24"/>
              <w:u w:val="single"/>
            </w:rPr>
            <w:t>гомуми</w:t>
          </w:r>
          <w:proofErr w:type="spellEnd"/>
          <w:r w:rsidRPr="00A17499">
            <w:rPr>
              <w:rFonts w:ascii="Times New Roman" w:hAnsi="Times New Roman" w:cs="Times New Roman"/>
              <w:b/>
              <w:i/>
              <w:color w:val="000000"/>
              <w:sz w:val="24"/>
              <w:u w:val="single"/>
            </w:rPr>
            <w:t xml:space="preserve"> </w:t>
          </w:r>
          <w:proofErr w:type="spellStart"/>
          <w:r w:rsidRPr="00A17499">
            <w:rPr>
              <w:rFonts w:ascii="Times New Roman" w:hAnsi="Times New Roman" w:cs="Times New Roman"/>
              <w:b/>
              <w:i/>
              <w:color w:val="000000"/>
              <w:sz w:val="24"/>
              <w:u w:val="single"/>
            </w:rPr>
            <w:t>белем</w:t>
          </w:r>
          <w:proofErr w:type="spellEnd"/>
          <w:r w:rsidRPr="00A17499">
            <w:rPr>
              <w:rFonts w:ascii="Times New Roman" w:hAnsi="Times New Roman" w:cs="Times New Roman"/>
              <w:b/>
              <w:i/>
              <w:color w:val="000000"/>
              <w:sz w:val="24"/>
              <w:u w:val="single"/>
            </w:rPr>
            <w:t xml:space="preserve"> </w:t>
          </w:r>
          <w:proofErr w:type="spellStart"/>
          <w:r w:rsidRPr="00A17499">
            <w:rPr>
              <w:rFonts w:ascii="Times New Roman" w:hAnsi="Times New Roman" w:cs="Times New Roman"/>
              <w:b/>
              <w:i/>
              <w:color w:val="000000"/>
              <w:sz w:val="24"/>
              <w:u w:val="single"/>
            </w:rPr>
            <w:t>мәктәбе</w:t>
          </w:r>
          <w:proofErr w:type="spellEnd"/>
          <w:r w:rsidRPr="00A17499">
            <w:rPr>
              <w:rFonts w:ascii="Times New Roman" w:hAnsi="Times New Roman" w:cs="Times New Roman"/>
              <w:b/>
              <w:i/>
              <w:color w:val="000000"/>
              <w:sz w:val="24"/>
              <w:u w:val="single"/>
            </w:rPr>
            <w:t xml:space="preserve">" </w:t>
          </w:r>
          <w:proofErr w:type="spellStart"/>
          <w:r w:rsidRPr="00A17499">
            <w:rPr>
              <w:rFonts w:ascii="Times New Roman" w:hAnsi="Times New Roman" w:cs="Times New Roman"/>
              <w:b/>
              <w:i/>
              <w:color w:val="000000"/>
              <w:sz w:val="24"/>
              <w:u w:val="single"/>
            </w:rPr>
            <w:t>муниципаль</w:t>
          </w:r>
          <w:proofErr w:type="spellEnd"/>
          <w:r w:rsidRPr="00A17499">
            <w:rPr>
              <w:rFonts w:ascii="Times New Roman" w:hAnsi="Times New Roman" w:cs="Times New Roman"/>
              <w:b/>
              <w:i/>
              <w:color w:val="000000"/>
              <w:sz w:val="24"/>
              <w:u w:val="single"/>
            </w:rPr>
            <w:t xml:space="preserve"> бюджет </w:t>
          </w:r>
          <w:proofErr w:type="spellStart"/>
          <w:r w:rsidRPr="00A17499">
            <w:rPr>
              <w:rFonts w:ascii="Times New Roman" w:hAnsi="Times New Roman" w:cs="Times New Roman"/>
              <w:b/>
              <w:i/>
              <w:color w:val="000000"/>
              <w:sz w:val="24"/>
              <w:u w:val="single"/>
            </w:rPr>
            <w:t>гомуми</w:t>
          </w:r>
          <w:proofErr w:type="spellEnd"/>
          <w:r w:rsidRPr="00A17499">
            <w:rPr>
              <w:rFonts w:ascii="Times New Roman" w:hAnsi="Times New Roman" w:cs="Times New Roman"/>
              <w:b/>
              <w:i/>
              <w:color w:val="000000"/>
              <w:sz w:val="24"/>
              <w:u w:val="single"/>
            </w:rPr>
            <w:t xml:space="preserve"> </w:t>
          </w:r>
          <w:proofErr w:type="spellStart"/>
          <w:r w:rsidRPr="00A17499">
            <w:rPr>
              <w:rFonts w:ascii="Times New Roman" w:hAnsi="Times New Roman" w:cs="Times New Roman"/>
              <w:b/>
              <w:i/>
              <w:color w:val="000000"/>
              <w:sz w:val="24"/>
              <w:u w:val="single"/>
            </w:rPr>
            <w:t>белем</w:t>
          </w:r>
          <w:proofErr w:type="spellEnd"/>
          <w:r w:rsidRPr="00A17499">
            <w:rPr>
              <w:rFonts w:ascii="Times New Roman" w:hAnsi="Times New Roman" w:cs="Times New Roman"/>
              <w:b/>
              <w:i/>
              <w:color w:val="000000"/>
              <w:sz w:val="24"/>
              <w:u w:val="single"/>
            </w:rPr>
            <w:t xml:space="preserve"> </w:t>
          </w:r>
          <w:proofErr w:type="spellStart"/>
          <w:r w:rsidRPr="00A17499">
            <w:rPr>
              <w:rFonts w:ascii="Times New Roman" w:hAnsi="Times New Roman" w:cs="Times New Roman"/>
              <w:b/>
              <w:i/>
              <w:color w:val="000000"/>
              <w:sz w:val="24"/>
              <w:u w:val="single"/>
            </w:rPr>
            <w:t>учреждениесе</w:t>
          </w:r>
          <w:proofErr w:type="spellEnd"/>
        </w:p>
      </w:sdtContent>
    </w:sdt>
    <w:p w:rsidR="00757343" w:rsidRPr="00665D0E" w:rsidRDefault="00A17499"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p w:rsidR="007C55C6" w:rsidRPr="00A17499" w:rsidRDefault="003E6589" w:rsidP="007C55C6">
          <w:pPr>
            <w:spacing w:after="0"/>
            <w:rPr>
              <w:sz w:val="20"/>
              <w:lang w:val="tt-RU"/>
            </w:rPr>
          </w:pPr>
          <w:r w:rsidRPr="00A17499">
            <w:rPr>
              <w:rStyle w:val="11"/>
              <w:sz w:val="24"/>
              <w:lang w:val="tt-RU"/>
            </w:rPr>
            <w:t>" Мәгърифәт йолдыгызлыгында</w:t>
          </w:r>
          <w:r w:rsidR="003325EA" w:rsidRPr="00A17499">
            <w:rPr>
              <w:rStyle w:val="11"/>
              <w:sz w:val="24"/>
              <w:lang w:val="tt-RU"/>
            </w:rPr>
            <w:t>"</w:t>
          </w:r>
        </w:p>
        <w:p w:rsidR="00757343" w:rsidRPr="000C3590" w:rsidRDefault="00A17499" w:rsidP="00A62FDA">
          <w:pPr>
            <w:spacing w:after="0"/>
            <w:rPr>
              <w:rStyle w:val="11"/>
              <w:lang w:val="tt-RU"/>
            </w:rPr>
          </w:pPr>
        </w:p>
      </w:sdtContent>
    </w:sdt>
    <w:p w:rsidR="00757343" w:rsidRPr="00665D0E" w:rsidRDefault="00A17499"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sz w:val="24"/>
        </w:rPr>
        <w:id w:val="1845438163"/>
        <w:lock w:val="sdtLocked"/>
        <w:placeholder>
          <w:docPart w:val="376FA3F6B9694D489901013AF4A59C16"/>
        </w:placeholder>
      </w:sdtPr>
      <w:sdtEndPr>
        <w:rPr>
          <w:rStyle w:val="a0"/>
          <w:rFonts w:asciiTheme="minorHAnsi" w:hAnsiTheme="minorHAnsi" w:cs="Times New Roman"/>
          <w:sz w:val="20"/>
          <w:szCs w:val="28"/>
          <w:lang w:val="tt-RU"/>
        </w:rPr>
      </w:sdtEndPr>
      <w:sdtContent>
        <w:p w:rsidR="00757343" w:rsidRPr="00A17499" w:rsidRDefault="003E6589" w:rsidP="00665D0E">
          <w:pPr>
            <w:rPr>
              <w:rFonts w:ascii="Times New Roman" w:hAnsi="Times New Roman" w:cs="Times New Roman"/>
              <w:sz w:val="24"/>
              <w:szCs w:val="28"/>
              <w:lang w:val="tt-RU"/>
            </w:rPr>
          </w:pPr>
          <w:r w:rsidRPr="00A17499">
            <w:rPr>
              <w:rStyle w:val="11"/>
              <w:sz w:val="24"/>
              <w:lang w:val="tt-RU"/>
            </w:rPr>
            <w:t>районара</w:t>
          </w:r>
        </w:p>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0C3590">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3325EA">
            <w:rPr>
              <w:rStyle w:val="11"/>
              <w:lang w:val="tt-RU"/>
            </w:rPr>
            <w:t>19</w:t>
          </w:r>
          <w:r w:rsidR="003E6589">
            <w:rPr>
              <w:rStyle w:val="11"/>
              <w:lang w:val="tt-RU"/>
            </w:rPr>
            <w:t>.03</w:t>
          </w:r>
          <w:r w:rsidR="0092546A">
            <w:rPr>
              <w:rStyle w:val="11"/>
              <w:lang w:val="tt-RU"/>
            </w:rPr>
            <w:t>.21</w:t>
          </w:r>
          <w:r w:rsidR="00450D8B">
            <w:rPr>
              <w:rStyle w:val="11"/>
              <w:lang w:val="tt-RU"/>
            </w:rPr>
            <w:t xml:space="preserve"> </w:t>
          </w:r>
        </w:sdtContent>
      </w:sdt>
      <w:r w:rsidRPr="000C3590">
        <w:rPr>
          <w:rStyle w:val="11"/>
          <w:lang w:val="tt-RU"/>
        </w:rPr>
        <w:tab/>
      </w:r>
    </w:p>
    <w:p w:rsidR="00757343" w:rsidRPr="00665D0E" w:rsidRDefault="00A17499"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0C3590">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A17499">
            <w:rPr>
              <w:rStyle w:val="11"/>
              <w:lang w:val="en-US"/>
            </w:rPr>
            <w:t>65</w:t>
          </w:r>
        </w:sdtContent>
      </w:sdt>
    </w:p>
    <w:p w:rsidR="00665D0E" w:rsidRPr="00665D0E" w:rsidRDefault="00A17499"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757343" w:rsidP="00A17499">
      <w:pPr>
        <w:tabs>
          <w:tab w:val="left" w:pos="4147"/>
        </w:tabs>
        <w:jc w:val="both"/>
        <w:rPr>
          <w:rStyle w:val="11"/>
          <w:lang w:val="tt-RU"/>
        </w:rPr>
      </w:pPr>
      <w:r w:rsidRPr="000C3590">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A17499" w:rsidRPr="00A17499">
            <w:rPr>
              <w:rStyle w:val="11"/>
              <w:sz w:val="24"/>
              <w:lang w:val="tt-RU"/>
            </w:rPr>
            <w:t>2021 нче ел –Туган телләр һәм халыклар бердәмлеге елы уңаеннан «Мәгърифәт йолдызлыгы» районара фәнни-гамәли  конференциясенең йомгаклау туры үткәрелде.      Фәнни-гамәли  конференциягә Балтач, Әтнә, Саба, Биектау, Арча районнарыннан икенче турга үткән укучылар Яңа Кенәр урта мәктәбенә чыгыш ясарга чакырылды. Безнең мәктәпнең 9 нчы сыйныф укучылары Җамалиева Р., Мортазина Д.( Җитәкчеләре А.М. Җамалиева, Г.Р. Җәләлетдинова) “Сез иң гүзәл кеше икәнсез” юнәлешендә халыкны мәгърифәтле итүдә үз өлешен керткән мөгаллимнәр хакында мәгълүмати рефератлар буенча чыгыш ясадылар һәм 2 урынга лаек булдылар</w:t>
          </w:r>
          <w:r w:rsidR="008F6E2C" w:rsidRPr="00A17499">
            <w:rPr>
              <w:rFonts w:ascii="Segoe UI" w:hAnsi="Segoe UI" w:cs="Segoe UI"/>
              <w:color w:val="262626"/>
              <w:sz w:val="20"/>
              <w:szCs w:val="21"/>
              <w:shd w:val="clear" w:color="auto" w:fill="FFFFFF"/>
              <w:lang w:val="tt-RU"/>
            </w:rPr>
            <w:t>.</w:t>
          </w:r>
        </w:sdtContent>
      </w:sdt>
      <w:r w:rsidRPr="000C3590">
        <w:rPr>
          <w:rStyle w:val="11"/>
          <w:lang w:val="tt-RU"/>
        </w:rPr>
        <w:tab/>
      </w:r>
    </w:p>
    <w:p w:rsidR="00665D0E" w:rsidRPr="00665D0E" w:rsidRDefault="00A17499"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sdt>
      <w:sdtPr>
        <w:rPr>
          <w:rStyle w:val="11"/>
        </w:rPr>
        <w:id w:val="-1615584222"/>
        <w:lock w:val="sdtLocked"/>
        <w:placeholder>
          <w:docPart w:val="F10084F68E944F3686A2E2077B3BE1C4"/>
        </w:placeholder>
      </w:sdtPr>
      <w:sdtEndPr>
        <w:rPr>
          <w:rStyle w:val="a0"/>
          <w:rFonts w:asciiTheme="minorHAnsi" w:hAnsiTheme="minorHAnsi" w:cs="Times New Roman"/>
          <w:sz w:val="22"/>
          <w:szCs w:val="28"/>
          <w:lang w:val="tt-RU"/>
        </w:rPr>
      </w:sdtEndPr>
      <w:sdtContent>
        <w:p w:rsidR="0092546A" w:rsidRPr="0092546A" w:rsidRDefault="00A17499" w:rsidP="000C3590">
          <w:pPr>
            <w:tabs>
              <w:tab w:val="left" w:pos="4147"/>
            </w:tabs>
            <w:spacing w:after="0" w:line="240" w:lineRule="auto"/>
            <w:rPr>
              <w:rStyle w:val="11"/>
              <w:lang w:val="tt-RU"/>
            </w:rPr>
          </w:pPr>
          <w:hyperlink r:id="rId5" w:history="1">
            <w:r w:rsidR="0092546A" w:rsidRPr="003E2588">
              <w:rPr>
                <w:rStyle w:val="a7"/>
                <w:rFonts w:ascii="Times New Roman" w:hAnsi="Times New Roman"/>
                <w:sz w:val="28"/>
                <w:lang w:val="tt-RU"/>
              </w:rPr>
              <w:t>https://edu.tatar.ru/arsk/n-kishet/sch</w:t>
            </w:r>
          </w:hyperlink>
          <w:r w:rsidR="0092546A">
            <w:rPr>
              <w:rStyle w:val="11"/>
              <w:lang w:val="tt-RU"/>
            </w:rPr>
            <w:t xml:space="preserve"> </w:t>
          </w:r>
          <w:r w:rsidR="0092546A" w:rsidRPr="0092546A">
            <w:rPr>
              <w:rStyle w:val="11"/>
              <w:lang w:val="tt-RU"/>
            </w:rPr>
            <w:t xml:space="preserve"> </w:t>
          </w:r>
        </w:p>
        <w:p w:rsidR="005D6526" w:rsidRDefault="0092546A" w:rsidP="000C3590">
          <w:pPr>
            <w:tabs>
              <w:tab w:val="left" w:pos="4147"/>
            </w:tabs>
            <w:spacing w:after="0" w:line="240" w:lineRule="auto"/>
            <w:rPr>
              <w:rStyle w:val="11"/>
            </w:rPr>
          </w:pPr>
          <w:r>
            <w:rPr>
              <w:rStyle w:val="11"/>
              <w:lang w:val="tt-RU"/>
            </w:rPr>
            <w:t xml:space="preserve">Инстаграм: </w:t>
          </w:r>
          <w:r w:rsidRPr="0092546A">
            <w:rPr>
              <w:rStyle w:val="11"/>
            </w:rPr>
            <w:t>@</w:t>
          </w:r>
          <w:proofErr w:type="spellStart"/>
          <w:r w:rsidRPr="0092546A">
            <w:rPr>
              <w:rStyle w:val="11"/>
            </w:rPr>
            <w:t>nov.kishit</w:t>
          </w:r>
          <w:proofErr w:type="spellEnd"/>
        </w:p>
        <w:p w:rsidR="00757343" w:rsidRPr="005D6526" w:rsidRDefault="007C55C6" w:rsidP="000C3590">
          <w:pPr>
            <w:tabs>
              <w:tab w:val="left" w:pos="4147"/>
            </w:tabs>
            <w:spacing w:after="0" w:line="240" w:lineRule="auto"/>
            <w:rPr>
              <w:rStyle w:val="11"/>
            </w:rPr>
          </w:pPr>
          <w:r>
            <w:rPr>
              <w:rStyle w:val="11"/>
              <w:lang w:val="tt-RU"/>
            </w:rPr>
            <w:t xml:space="preserve"> </w:t>
          </w:r>
          <w:r w:rsidR="003E6589" w:rsidRPr="003E6589">
            <w:rPr>
              <w:rStyle w:val="a7"/>
              <w:rFonts w:ascii="Times New Roman" w:hAnsi="Times New Roman"/>
              <w:sz w:val="28"/>
              <w:lang w:val="tt-RU"/>
            </w:rPr>
            <w:t>https://www.instagram.com/p/CMmtLg0Bq31/?igshid=xrojfu0osqp4</w:t>
          </w:r>
        </w:p>
      </w:sdtContent>
    </w:sdt>
    <w:p w:rsidR="00665D0E" w:rsidRPr="00665D0E" w:rsidRDefault="00A17499"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3E6589" w:rsidRDefault="00A17499"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dtPr>
        <w:sdtEndPr>
          <w:rPr>
            <w:rStyle w:val="a0"/>
            <w:rFonts w:asciiTheme="minorHAnsi" w:hAnsiTheme="minorHAnsi" w:cs="Times New Roman"/>
            <w:sz w:val="22"/>
            <w:szCs w:val="28"/>
            <w:lang w:val="tt-RU"/>
          </w:rPr>
        </w:sdtEndPr>
        <w:sdtContent>
          <w:hyperlink r:id="rId6" w:history="1">
            <w:r w:rsidR="003E6589" w:rsidRPr="003E6589">
              <w:rPr>
                <w:rStyle w:val="a7"/>
                <w:rFonts w:ascii="Times New Roman" w:hAnsi="Times New Roman"/>
                <w:sz w:val="28"/>
                <w:lang w:val="tt-RU"/>
              </w:rPr>
              <w:t>https://www.instagram.com/p/CMmWi1EBuxL/?igshid=1sbi9735lc1jb</w:t>
            </w:r>
          </w:hyperlink>
          <w:r w:rsidR="003E6589" w:rsidRPr="003E6589">
            <w:rPr>
              <w:rStyle w:val="11"/>
              <w:lang w:val="tt-RU"/>
            </w:rPr>
            <w:t xml:space="preserve"> </w:t>
          </w:r>
        </w:sdtContent>
      </w:sdt>
      <w:r w:rsidR="003E6589" w:rsidRPr="003E6589">
        <w:rPr>
          <w:rStyle w:val="11"/>
          <w:lang w:val="tt-RU"/>
        </w:rPr>
        <w:t xml:space="preserve"> </w:t>
      </w:r>
    </w:p>
    <w:p w:rsidR="00665D0E" w:rsidRPr="00665D0E" w:rsidRDefault="00A17499"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624652" w:rsidRPr="00013F44" w:rsidRDefault="00A17499" w:rsidP="000C3590">
      <w:pPr>
        <w:jc w:val="center"/>
        <w:rPr>
          <w:lang w:val="tt-RU"/>
        </w:rPr>
      </w:pPr>
      <w:sdt>
        <w:sdtPr>
          <w:rPr>
            <w:lang w:val="tt-RU"/>
          </w:rPr>
          <w:id w:val="-676348060"/>
          <w:picture/>
        </w:sdtPr>
        <w:sdtEndPr/>
        <w:sdtContent>
          <w:r w:rsidR="00757343">
            <w:rPr>
              <w:noProof/>
              <w:lang w:eastAsia="ru-RU"/>
            </w:rPr>
            <w:drawing>
              <wp:inline distT="0" distB="0" distL="0" distR="0" wp14:anchorId="66A25954" wp14:editId="7D49E199">
                <wp:extent cx="3062101" cy="2273004"/>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085740" cy="2290552"/>
                        </a:xfrm>
                        <a:prstGeom prst="rect">
                          <a:avLst/>
                        </a:prstGeom>
                        <a:noFill/>
                        <a:ln>
                          <a:noFill/>
                        </a:ln>
                        <a:extLst>
                          <a:ext uri="{53640926-AAD7-44D8-BBD7-CCE9431645EC}">
                            <a14:shadowObscured xmlns:a14="http://schemas.microsoft.com/office/drawing/2010/main"/>
                          </a:ext>
                        </a:extLst>
                      </pic:spPr>
                    </pic:pic>
                  </a:graphicData>
                </a:graphic>
              </wp:inline>
            </w:drawing>
          </w:r>
        </w:sdtContent>
      </w:sdt>
      <w:r w:rsidR="00757343" w:rsidRPr="00757343">
        <w:rPr>
          <w:lang w:val="tt-RU"/>
        </w:rPr>
        <w:t xml:space="preserve"> </w:t>
      </w:r>
      <w:sdt>
        <w:sdtPr>
          <w:rPr>
            <w:lang w:val="tt-RU"/>
          </w:rPr>
          <w:id w:val="1887908505"/>
          <w:picture/>
        </w:sdtPr>
        <w:sdtEndPr/>
        <w:sdtContent>
          <w:r w:rsidR="00757343">
            <w:rPr>
              <w:noProof/>
              <w:lang w:eastAsia="ru-RU"/>
            </w:rPr>
            <w:drawing>
              <wp:inline distT="0" distB="0" distL="0" distR="0" wp14:anchorId="6A3D6208" wp14:editId="4FE6B4D5">
                <wp:extent cx="1697829" cy="226377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15315" cy="2287090"/>
                        </a:xfrm>
                        <a:prstGeom prst="rect">
                          <a:avLst/>
                        </a:prstGeom>
                        <a:noFill/>
                        <a:ln>
                          <a:noFill/>
                        </a:ln>
                        <a:extLst>
                          <a:ext uri="{53640926-AAD7-44D8-BBD7-CCE9431645EC}">
                            <a14:shadowObscured xmlns:a14="http://schemas.microsoft.com/office/drawing/2010/main"/>
                          </a:ext>
                        </a:extLst>
                      </pic:spPr>
                    </pic:pic>
                  </a:graphicData>
                </a:graphic>
              </wp:inline>
            </w:drawing>
          </w:r>
        </w:sdtContent>
      </w:sdt>
    </w:p>
    <w:sectPr w:rsidR="00624652" w:rsidRPr="00013F44" w:rsidSect="000C3590">
      <w:pgSz w:w="11906" w:h="16838"/>
      <w:pgMar w:top="284"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652"/>
    <w:rsid w:val="00013F44"/>
    <w:rsid w:val="000654E5"/>
    <w:rsid w:val="00094E4E"/>
    <w:rsid w:val="000C3590"/>
    <w:rsid w:val="001608EE"/>
    <w:rsid w:val="002832E3"/>
    <w:rsid w:val="003325EA"/>
    <w:rsid w:val="003E6589"/>
    <w:rsid w:val="004244EF"/>
    <w:rsid w:val="00450D8B"/>
    <w:rsid w:val="004F3BBC"/>
    <w:rsid w:val="005A4990"/>
    <w:rsid w:val="005D6526"/>
    <w:rsid w:val="00624652"/>
    <w:rsid w:val="006270E3"/>
    <w:rsid w:val="00650719"/>
    <w:rsid w:val="00665D0E"/>
    <w:rsid w:val="006A0461"/>
    <w:rsid w:val="00757343"/>
    <w:rsid w:val="007C55C6"/>
    <w:rsid w:val="008250FF"/>
    <w:rsid w:val="008F6E2C"/>
    <w:rsid w:val="0092546A"/>
    <w:rsid w:val="00A17499"/>
    <w:rsid w:val="00A62FDA"/>
    <w:rsid w:val="00C51C04"/>
    <w:rsid w:val="00D115C6"/>
    <w:rsid w:val="00DB4660"/>
    <w:rsid w:val="00DB7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FD502"/>
  <w15:docId w15:val="{B35409B6-D78B-4406-9107-5641BFF0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A499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5A4990"/>
    <w:rPr>
      <w:rFonts w:asciiTheme="majorHAnsi" w:eastAsiaTheme="majorEastAsia" w:hAnsiTheme="majorHAnsi" w:cstheme="majorBidi"/>
      <w:color w:val="365F91" w:themeColor="accent1" w:themeShade="BF"/>
      <w:sz w:val="26"/>
      <w:szCs w:val="26"/>
    </w:rPr>
  </w:style>
  <w:style w:type="character" w:styleId="a7">
    <w:name w:val="Hyperlink"/>
    <w:basedOn w:val="a0"/>
    <w:uiPriority w:val="99"/>
    <w:unhideWhenUsed/>
    <w:rsid w:val="0092546A"/>
    <w:rPr>
      <w:color w:val="0000FF" w:themeColor="hyperlink"/>
      <w:u w:val="single"/>
    </w:rPr>
  </w:style>
  <w:style w:type="character" w:styleId="a8">
    <w:name w:val="FollowedHyperlink"/>
    <w:basedOn w:val="a0"/>
    <w:uiPriority w:val="99"/>
    <w:semiHidden/>
    <w:unhideWhenUsed/>
    <w:rsid w:val="008F6E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91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tagram.com/p/CMmWi1EBuxL/?igshid=1sbi9735lc1jb" TargetMode="External"/><Relationship Id="rId11" Type="http://schemas.openxmlformats.org/officeDocument/2006/relationships/theme" Target="theme/theme1.xml"/><Relationship Id="rId5" Type="http://schemas.openxmlformats.org/officeDocument/2006/relationships/hyperlink" Target="https://edu.tatar.ru/arsk/n-kishet/sch" TargetMode="Externa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527A11"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527A11"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527A11"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527A11"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527A11"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527A11"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527A11" w:rsidRDefault="00890328" w:rsidP="00890328">
          <w:pPr>
            <w:pStyle w:val="93AE6CF4443F4298B8F970348693FE3B"/>
          </w:pPr>
          <w:r w:rsidRPr="0070722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2E3"/>
    <w:rsid w:val="00527A11"/>
    <w:rsid w:val="00543EB7"/>
    <w:rsid w:val="00675234"/>
    <w:rsid w:val="00890328"/>
    <w:rsid w:val="008F2C29"/>
    <w:rsid w:val="00965A7B"/>
    <w:rsid w:val="00AA2A6D"/>
    <w:rsid w:val="00B5186E"/>
    <w:rsid w:val="00B854CA"/>
    <w:rsid w:val="00C242E3"/>
    <w:rsid w:val="00C76E88"/>
    <w:rsid w:val="00E6093D"/>
    <w:rsid w:val="00F12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0328"/>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1173</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zam zam</cp:lastModifiedBy>
  <cp:revision>2</cp:revision>
  <dcterms:created xsi:type="dcterms:W3CDTF">2021-03-20T07:16:00Z</dcterms:created>
  <dcterms:modified xsi:type="dcterms:W3CDTF">2021-03-20T07:16:00Z</dcterms:modified>
</cp:coreProperties>
</file>